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C2" w:rsidRDefault="003021C2" w:rsidP="00072CE6">
      <w:r>
        <w:rPr>
          <w:b/>
        </w:rP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</w:t>
      </w:r>
      <w:r w:rsidRPr="008E3FEE">
        <w:rPr>
          <w:b/>
        </w:rPr>
        <w:t>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Pr="008E3FEE">
        <w:rPr>
          <w:b/>
        </w:rPr>
        <w:t>Period</w:t>
      </w:r>
      <w:r>
        <w:rPr>
          <w:u w:val="single"/>
        </w:rPr>
        <w:tab/>
      </w:r>
      <w:r>
        <w:rPr>
          <w:u w:val="single"/>
        </w:rPr>
        <w:tab/>
      </w:r>
    </w:p>
    <w:p w:rsidR="00072CE6" w:rsidRPr="00072CE6" w:rsidRDefault="00072CE6" w:rsidP="00072CE6"/>
    <w:p w:rsidR="003021C2" w:rsidRDefault="00C86539" w:rsidP="003021C2">
      <w:pPr>
        <w:tabs>
          <w:tab w:val="left" w:pos="720"/>
          <w:tab w:val="left" w:pos="1440"/>
          <w:tab w:val="left" w:pos="6480"/>
        </w:tabs>
        <w:spacing w:line="480" w:lineRule="auto"/>
        <w:jc w:val="center"/>
        <w:rPr>
          <w:b/>
          <w:sz w:val="56"/>
        </w:rPr>
      </w:pPr>
      <w:r>
        <w:rPr>
          <w:b/>
          <w:sz w:val="56"/>
        </w:rPr>
        <w:t>4-3</w:t>
      </w:r>
      <w:r w:rsidR="003021C2">
        <w:rPr>
          <w:b/>
          <w:sz w:val="56"/>
        </w:rPr>
        <w:t xml:space="preserve"> </w:t>
      </w:r>
      <w:r>
        <w:rPr>
          <w:b/>
          <w:sz w:val="56"/>
        </w:rPr>
        <w:t>Multicellular Organization</w:t>
      </w:r>
    </w:p>
    <w:p w:rsidR="003021C2" w:rsidRDefault="003021C2" w:rsidP="00C86539">
      <w:pPr>
        <w:tabs>
          <w:tab w:val="left" w:pos="720"/>
          <w:tab w:val="left" w:pos="1440"/>
          <w:tab w:val="left" w:pos="2790"/>
          <w:tab w:val="left" w:pos="6480"/>
        </w:tabs>
        <w:ind w:left="2790" w:hanging="2790"/>
      </w:pPr>
      <w:r>
        <w:rPr>
          <w:b/>
          <w:sz w:val="32"/>
        </w:rPr>
        <w:t>Vocabulary Review</w:t>
      </w:r>
      <w:r>
        <w:t xml:space="preserve"> </w:t>
      </w:r>
      <w:r w:rsidR="00C86539">
        <w:t>Define the following terms in the space provided AND provide one example for each.</w:t>
      </w:r>
      <w:r>
        <w:t>.</w:t>
      </w:r>
    </w:p>
    <w:p w:rsidR="00C86539" w:rsidRDefault="00C86539" w:rsidP="003021C2">
      <w:pPr>
        <w:tabs>
          <w:tab w:val="left" w:pos="720"/>
          <w:tab w:val="left" w:pos="1440"/>
          <w:tab w:val="left" w:pos="6480"/>
        </w:tabs>
        <w:spacing w:line="480" w:lineRule="auto"/>
      </w:pPr>
    </w:p>
    <w:p w:rsidR="003021C2" w:rsidRDefault="003021C2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t xml:space="preserve">1.  </w:t>
      </w:r>
      <w:r w:rsidR="00C86539">
        <w:t>Animal tissue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021C2" w:rsidRDefault="00F24274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t xml:space="preserve">2.  </w:t>
      </w:r>
      <w:r w:rsidR="00C86539">
        <w:t>Animal organ</w:t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</w:p>
    <w:p w:rsidR="00C86539" w:rsidRPr="00C86539" w:rsidRDefault="00F24274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t xml:space="preserve">3.  </w:t>
      </w:r>
      <w:r w:rsidR="00C86539">
        <w:t>Animal organ system</w:t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  <w:r w:rsidR="003021C2">
        <w:rPr>
          <w:u w:val="single"/>
        </w:rPr>
        <w:tab/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rPr>
          <w:b/>
          <w:sz w:val="28"/>
        </w:rPr>
        <w:t>Multiple Choice</w:t>
      </w:r>
      <w:r>
        <w:t xml:space="preserve"> Write the correct letter in the blank.</w:t>
      </w:r>
    </w:p>
    <w:p w:rsidR="003021C2" w:rsidRDefault="003021C2" w:rsidP="00F64236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 xml:space="preserve"> 4.  </w:t>
      </w:r>
      <w:r w:rsidR="00C86539">
        <w:t>Cells that form the surface coverings of animal bodies constitute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a.  </w:t>
      </w:r>
      <w:r w:rsidR="00C86539">
        <w:t>connective tissue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b.  </w:t>
      </w:r>
      <w:r w:rsidR="00C86539">
        <w:t>epithelial tissue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c.  </w:t>
      </w:r>
      <w:r w:rsidR="00C86539">
        <w:t>muscle tissue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 xml:space="preserve">d.  </w:t>
      </w:r>
      <w:r w:rsidR="00C86539">
        <w:t>nervous tissue</w:t>
      </w:r>
    </w:p>
    <w:p w:rsidR="003021C2" w:rsidRDefault="003021C2" w:rsidP="00F64236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 xml:space="preserve"> 5.  </w:t>
      </w:r>
      <w:r w:rsidR="00C86539">
        <w:t>Cells that transport water throughout a plant contitute</w:t>
      </w:r>
      <w:r>
        <w:t xml:space="preserve"> 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a.  </w:t>
      </w:r>
      <w:r w:rsidR="00C86539">
        <w:t>dermal tissue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b.  </w:t>
      </w:r>
      <w:r w:rsidR="00C86539">
        <w:t>ground tissue</w:t>
      </w:r>
    </w:p>
    <w:p w:rsidR="003021C2" w:rsidRDefault="003021C2" w:rsidP="003021C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</w:t>
      </w:r>
      <w:r w:rsidR="00F24274">
        <w:t xml:space="preserve">.  </w:t>
      </w:r>
      <w:r w:rsidR="00C86539">
        <w:t>vascular tissue</w:t>
      </w:r>
    </w:p>
    <w:p w:rsidR="003021C2" w:rsidRDefault="00F24274" w:rsidP="003021C2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 xml:space="preserve">d.  </w:t>
      </w:r>
      <w:r w:rsidR="00C86539">
        <w:t>organ tissue</w:t>
      </w:r>
    </w:p>
    <w:p w:rsidR="003021C2" w:rsidRDefault="003021C2" w:rsidP="00F64236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 xml:space="preserve"> 6.  </w:t>
      </w:r>
      <w:r w:rsidR="00C86539">
        <w:t>The process in which cells become restricted to carrying out one or a few functions is called cell</w:t>
      </w:r>
    </w:p>
    <w:p w:rsidR="00514148" w:rsidRPr="00C86539" w:rsidRDefault="003021C2" w:rsidP="00C86539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 xml:space="preserve">a.  </w:t>
      </w:r>
      <w:r w:rsidR="00C86539">
        <w:t>reproduction</w:t>
      </w:r>
      <w:r>
        <w:t xml:space="preserve">        b.  </w:t>
      </w:r>
      <w:r w:rsidR="00C86539">
        <w:t>competition</w:t>
      </w:r>
      <w:r>
        <w:t xml:space="preserve">      c.  </w:t>
      </w:r>
      <w:r w:rsidR="00C86539">
        <w:t>specialization</w:t>
      </w:r>
      <w:r>
        <w:t xml:space="preserve">        d.  </w:t>
      </w:r>
      <w:r w:rsidR="00C86539">
        <w:t>transmission</w:t>
      </w:r>
    </w:p>
    <w:p w:rsidR="003021C2" w:rsidRDefault="003021C2" w:rsidP="003021C2">
      <w:pPr>
        <w:tabs>
          <w:tab w:val="left" w:pos="720"/>
          <w:tab w:val="left" w:pos="1440"/>
          <w:tab w:val="left" w:pos="5760"/>
        </w:tabs>
        <w:spacing w:line="480" w:lineRule="auto"/>
      </w:pPr>
      <w:r>
        <w:rPr>
          <w:b/>
          <w:sz w:val="28"/>
        </w:rPr>
        <w:t>Short Answer</w:t>
      </w:r>
      <w:r>
        <w:t xml:space="preserve"> Answer the questions in the space provided.</w:t>
      </w:r>
    </w:p>
    <w:p w:rsidR="00676F7F" w:rsidRDefault="00C86539" w:rsidP="003021C2">
      <w:pPr>
        <w:tabs>
          <w:tab w:val="left" w:pos="720"/>
          <w:tab w:val="left" w:pos="1440"/>
          <w:tab w:val="left" w:pos="5760"/>
        </w:tabs>
        <w:spacing w:line="480" w:lineRule="auto"/>
      </w:pPr>
      <w:r>
        <w:t>7</w:t>
      </w:r>
      <w:r w:rsidR="00FF59E6">
        <w:t xml:space="preserve">.  </w:t>
      </w:r>
      <w:r>
        <w:t>What kind of animal tissue functions in the support and linking of other tissues?</w:t>
      </w:r>
    </w:p>
    <w:p w:rsidR="00FF59E6" w:rsidRDefault="00FF59E6" w:rsidP="003021C2">
      <w:pPr>
        <w:tabs>
          <w:tab w:val="left" w:pos="720"/>
          <w:tab w:val="left" w:pos="1440"/>
          <w:tab w:val="left" w:pos="5760"/>
        </w:tabs>
        <w:spacing w:line="48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6F7F" w:rsidRDefault="00C86539" w:rsidP="003021C2">
      <w:pPr>
        <w:tabs>
          <w:tab w:val="left" w:pos="720"/>
          <w:tab w:val="left" w:pos="1440"/>
          <w:tab w:val="left" w:pos="5760"/>
        </w:tabs>
        <w:spacing w:line="480" w:lineRule="auto"/>
      </w:pPr>
      <w:r>
        <w:t>8</w:t>
      </w:r>
      <w:r w:rsidR="00FF59E6">
        <w:t xml:space="preserve">.  </w:t>
      </w:r>
      <w:r>
        <w:t>What kind of animal tissue</w:t>
      </w:r>
      <w:r w:rsidR="00676F7F">
        <w:t xml:space="preserve"> functions in transmitting messages rapidly through the body</w:t>
      </w:r>
      <w:r w:rsidR="00FF59E6">
        <w:t>?</w:t>
      </w:r>
    </w:p>
    <w:p w:rsidR="003021C2" w:rsidRDefault="00676F7F" w:rsidP="00676F7F">
      <w:pPr>
        <w:tabs>
          <w:tab w:val="left" w:pos="720"/>
          <w:tab w:val="left" w:pos="1440"/>
          <w:tab w:val="left" w:pos="5760"/>
        </w:tabs>
        <w:spacing w:line="480" w:lineRule="auto"/>
      </w:pPr>
      <w:r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  <w:r w:rsidR="00FF59E6">
        <w:rPr>
          <w:u w:val="single"/>
        </w:rPr>
        <w:tab/>
      </w: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  <w:r>
        <w:rPr>
          <w:b/>
          <w:sz w:val="28"/>
          <w:szCs w:val="28"/>
        </w:rPr>
        <w:lastRenderedPageBreak/>
        <w:t>Structures and Functions</w:t>
      </w:r>
      <w:r>
        <w:t xml:space="preserve">  Use the figure below to answer the following questions.</w:t>
      </w:r>
    </w:p>
    <w:p w:rsidR="00C553B7" w:rsidRDefault="00937D7B" w:rsidP="00C553B7">
      <w:pPr>
        <w:tabs>
          <w:tab w:val="left" w:pos="720"/>
          <w:tab w:val="left" w:pos="1440"/>
          <w:tab w:val="left" w:pos="576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163830</wp:posOffset>
                </wp:positionV>
                <wp:extent cx="4399915" cy="2214880"/>
                <wp:effectExtent l="0" t="0" r="0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9915" cy="221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C800C9" w:rsidRDefault="00937D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16400" cy="2019300"/>
                                  <wp:effectExtent l="0" t="0" r="0" b="12700"/>
                                  <wp:docPr id="5" name="Picture 5" descr="Stoma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Stomac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16400" cy="2019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5pt;margin-top:12.9pt;width:346.45pt;height:174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" filled="f" stroked="f">
                <v:textbox style="mso-fit-shape-to-text:t" inset=",7.2pt,,7.2pt">
                  <w:txbxContent>
                    <w:p w:rsidR="00C800C9" w:rsidRDefault="00937D7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216400" cy="2019300"/>
                            <wp:effectExtent l="0" t="0" r="0" b="12700"/>
                            <wp:docPr id="5" name="Picture 5" descr="Stomac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Stomac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16400" cy="2019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  <w:r>
        <w:t xml:space="preserve">9.  The stomach is an example of the level of organization called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  <w:r>
        <w:t>10.  The esophagus, stomach, and intestine together are a part of a level of organization called</w:t>
      </w: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  <w:r>
        <w:t xml:space="preserve">11.  The structures shown in the inset (right) show the level of organization called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  <w:r>
        <w:rPr>
          <w:b/>
          <w:sz w:val="28"/>
          <w:szCs w:val="28"/>
        </w:rPr>
        <w:t>Matching</w:t>
      </w:r>
      <w:r>
        <w:rPr>
          <w:sz w:val="28"/>
          <w:szCs w:val="28"/>
        </w:rPr>
        <w:t xml:space="preserve">  </w:t>
      </w:r>
      <w:r>
        <w:t>The table below shows the levels of organization of matter for a frog.  Write the terms from the word bank into the appropriate spaces in the table below.</w:t>
      </w:r>
    </w:p>
    <w:p w:rsidR="00C553B7" w:rsidRDefault="00C553B7" w:rsidP="00C553B7">
      <w:pPr>
        <w:tabs>
          <w:tab w:val="left" w:pos="540"/>
          <w:tab w:val="left" w:pos="1440"/>
          <w:tab w:val="left" w:pos="5760"/>
        </w:tabs>
      </w:pPr>
    </w:p>
    <w:tbl>
      <w:tblPr>
        <w:tblStyle w:val="TableGrid"/>
        <w:tblW w:w="0" w:type="auto"/>
        <w:tblInd w:w="2808" w:type="dxa"/>
        <w:tblLook w:val="04A0" w:firstRow="1" w:lastRow="0" w:firstColumn="1" w:lastColumn="0" w:noHBand="0" w:noVBand="1"/>
      </w:tblPr>
      <w:tblGrid>
        <w:gridCol w:w="4140"/>
      </w:tblGrid>
      <w:tr w:rsidR="00C800C9" w:rsidTr="00C800C9">
        <w:tc>
          <w:tcPr>
            <w:tcW w:w="4140" w:type="dxa"/>
          </w:tcPr>
          <w:p w:rsidR="00C800C9" w:rsidRDefault="00C800C9" w:rsidP="00C800C9">
            <w:pPr>
              <w:tabs>
                <w:tab w:val="left" w:pos="540"/>
                <w:tab w:val="left" w:pos="1440"/>
                <w:tab w:val="left" w:pos="3240"/>
                <w:tab w:val="left" w:pos="5760"/>
              </w:tabs>
            </w:pPr>
            <w:r>
              <w:t>Amino acid                Organism</w:t>
            </w:r>
          </w:p>
          <w:p w:rsidR="00C800C9" w:rsidRDefault="00C800C9" w:rsidP="00C800C9">
            <w:pPr>
              <w:tabs>
                <w:tab w:val="left" w:pos="540"/>
                <w:tab w:val="left" w:pos="1440"/>
                <w:tab w:val="left" w:pos="5760"/>
              </w:tabs>
            </w:pPr>
            <w:r>
              <w:t>Muscle                       Organ</w:t>
            </w:r>
          </w:p>
          <w:p w:rsidR="00C800C9" w:rsidRDefault="00C800C9" w:rsidP="00C800C9">
            <w:pPr>
              <w:tabs>
                <w:tab w:val="left" w:pos="540"/>
                <w:tab w:val="left" w:pos="1440"/>
                <w:tab w:val="left" w:pos="5760"/>
              </w:tabs>
            </w:pPr>
            <w:r>
              <w:t>Carbon                       Polymer chain</w:t>
            </w:r>
          </w:p>
        </w:tc>
      </w:tr>
    </w:tbl>
    <w:p w:rsidR="00C553B7" w:rsidRPr="00C553B7" w:rsidRDefault="00C553B7" w:rsidP="00C553B7">
      <w:pPr>
        <w:tabs>
          <w:tab w:val="left" w:pos="540"/>
          <w:tab w:val="left" w:pos="1440"/>
          <w:tab w:val="left" w:pos="5760"/>
        </w:tabs>
        <w:jc w:val="center"/>
      </w:pPr>
    </w:p>
    <w:p w:rsidR="00C553B7" w:rsidRDefault="00C553B7" w:rsidP="00C553B7">
      <w:pPr>
        <w:tabs>
          <w:tab w:val="left" w:pos="720"/>
          <w:tab w:val="left" w:pos="1440"/>
          <w:tab w:val="left" w:pos="5760"/>
        </w:tabs>
      </w:pP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4050"/>
        <w:gridCol w:w="4140"/>
      </w:tblGrid>
      <w:tr w:rsidR="00C800C9" w:rsidTr="00C800C9"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0C9" w:rsidRP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  <w:rPr>
                <w:b/>
              </w:rPr>
            </w:pPr>
            <w:r>
              <w:rPr>
                <w:b/>
              </w:rPr>
              <w:t>Level of Organization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0C9" w:rsidRP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  <w:rPr>
                <w:b/>
              </w:rPr>
            </w:pPr>
            <w:r>
              <w:rPr>
                <w:b/>
              </w:rPr>
              <w:t>Example</w:t>
            </w:r>
          </w:p>
        </w:tc>
      </w:tr>
    </w:tbl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4140"/>
      </w:tblGrid>
      <w:tr w:rsidR="00C800C9" w:rsidTr="00C800C9">
        <w:trPr>
          <w:trHeight w:val="576"/>
        </w:trPr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Atom/Element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</w:tr>
    </w:tbl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4050"/>
        <w:gridCol w:w="4140"/>
      </w:tblGrid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Monomer/Building Block</w:t>
            </w: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bookmarkStart w:id="0" w:name="_GoBack"/>
            <w:bookmarkEnd w:id="0"/>
            <w:r>
              <w:t>Protein</w:t>
            </w: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Cell</w:t>
            </w: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Red Blood Cell</w:t>
            </w: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Tissue</w:t>
            </w: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Heart</w:t>
            </w: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Organ System</w:t>
            </w: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</w:tr>
      <w:tr w:rsidR="00C800C9" w:rsidTr="00C800C9">
        <w:trPr>
          <w:trHeight w:val="576"/>
        </w:trPr>
        <w:tc>
          <w:tcPr>
            <w:tcW w:w="405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</w:p>
        </w:tc>
        <w:tc>
          <w:tcPr>
            <w:tcW w:w="4140" w:type="dxa"/>
            <w:vAlign w:val="center"/>
          </w:tcPr>
          <w:p w:rsidR="00C800C9" w:rsidRDefault="00C800C9" w:rsidP="00C800C9">
            <w:pPr>
              <w:tabs>
                <w:tab w:val="left" w:pos="720"/>
                <w:tab w:val="left" w:pos="1440"/>
                <w:tab w:val="left" w:pos="5760"/>
              </w:tabs>
              <w:jc w:val="center"/>
            </w:pPr>
            <w:r>
              <w:t>Frog</w:t>
            </w:r>
          </w:p>
        </w:tc>
      </w:tr>
    </w:tbl>
    <w:p w:rsidR="00C553B7" w:rsidRPr="00C553B7" w:rsidRDefault="00C553B7" w:rsidP="00C553B7">
      <w:pPr>
        <w:tabs>
          <w:tab w:val="left" w:pos="720"/>
          <w:tab w:val="left" w:pos="1440"/>
          <w:tab w:val="left" w:pos="5760"/>
        </w:tabs>
      </w:pPr>
    </w:p>
    <w:sectPr w:rsidR="00C553B7" w:rsidRPr="00C553B7" w:rsidSect="003021C2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C9" w:rsidRDefault="00C800C9">
      <w:r>
        <w:separator/>
      </w:r>
    </w:p>
  </w:endnote>
  <w:endnote w:type="continuationSeparator" w:id="0">
    <w:p w:rsidR="00C800C9" w:rsidRDefault="00C8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C9" w:rsidRDefault="00C800C9" w:rsidP="00302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0C9" w:rsidRDefault="00C800C9" w:rsidP="003021C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C9" w:rsidRDefault="00C800C9" w:rsidP="00302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7D7B">
      <w:rPr>
        <w:rStyle w:val="PageNumber"/>
        <w:noProof/>
      </w:rPr>
      <w:t>1</w:t>
    </w:r>
    <w:r>
      <w:rPr>
        <w:rStyle w:val="PageNumber"/>
      </w:rPr>
      <w:fldChar w:fldCharType="end"/>
    </w:r>
  </w:p>
  <w:p w:rsidR="00C800C9" w:rsidRDefault="00C800C9" w:rsidP="003021C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C9" w:rsidRDefault="00C800C9">
      <w:r>
        <w:separator/>
      </w:r>
    </w:p>
  </w:footnote>
  <w:footnote w:type="continuationSeparator" w:id="0">
    <w:p w:rsidR="00C800C9" w:rsidRDefault="00C80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12"/>
    <w:rsid w:val="0006555E"/>
    <w:rsid w:val="00072CE6"/>
    <w:rsid w:val="00096FC9"/>
    <w:rsid w:val="000A32F8"/>
    <w:rsid w:val="002C05C5"/>
    <w:rsid w:val="003021C2"/>
    <w:rsid w:val="003F2AE5"/>
    <w:rsid w:val="004F5497"/>
    <w:rsid w:val="00514148"/>
    <w:rsid w:val="00596A9A"/>
    <w:rsid w:val="00676F7F"/>
    <w:rsid w:val="00937D7B"/>
    <w:rsid w:val="009E0826"/>
    <w:rsid w:val="00A53388"/>
    <w:rsid w:val="00B76E1C"/>
    <w:rsid w:val="00C553B7"/>
    <w:rsid w:val="00C800C9"/>
    <w:rsid w:val="00C86539"/>
    <w:rsid w:val="00DE6721"/>
    <w:rsid w:val="00E06123"/>
    <w:rsid w:val="00F24274"/>
    <w:rsid w:val="00F64236"/>
    <w:rsid w:val="00FE5A27"/>
    <w:rsid w:val="00FF59E6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66F1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8E3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8E3FEE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E3FEE"/>
  </w:style>
  <w:style w:type="table" w:styleId="TableGrid">
    <w:name w:val="Table Grid"/>
    <w:basedOn w:val="TableNormal"/>
    <w:uiPriority w:val="59"/>
    <w:rsid w:val="00096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66F1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8E3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8E3FEE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E3FEE"/>
  </w:style>
  <w:style w:type="table" w:styleId="TableGrid">
    <w:name w:val="Table Grid"/>
    <w:basedOn w:val="TableNormal"/>
    <w:uiPriority w:val="59"/>
    <w:rsid w:val="00096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Jefferson High School</Company>
  <LinksUpToDate>false</LinksUpToDate>
  <CharactersWithSpaces>1879</CharactersWithSpaces>
  <SharedDoc>false</SharedDoc>
  <HLinks>
    <vt:vector size="6" baseType="variant">
      <vt:variant>
        <vt:i4>2818154</vt:i4>
      </vt:variant>
      <vt:variant>
        <vt:i4>7292</vt:i4>
      </vt:variant>
      <vt:variant>
        <vt:i4>1026</vt:i4>
      </vt:variant>
      <vt:variant>
        <vt:i4>1</vt:i4>
      </vt:variant>
      <vt:variant>
        <vt:lpwstr>plant cell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2</cp:revision>
  <dcterms:created xsi:type="dcterms:W3CDTF">2012-10-08T22:54:00Z</dcterms:created>
  <dcterms:modified xsi:type="dcterms:W3CDTF">2012-10-08T22:54:00Z</dcterms:modified>
</cp:coreProperties>
</file>